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9A2CB" w14:textId="77777777" w:rsidR="00C231BF" w:rsidRPr="009615EE" w:rsidRDefault="00C231BF" w:rsidP="00C231BF">
      <w:pPr>
        <w:jc w:val="center"/>
        <w:rPr>
          <w:rFonts w:cs="Times New Roman"/>
          <w:b/>
          <w:sz w:val="22"/>
          <w:u w:val="single"/>
        </w:rPr>
      </w:pPr>
      <w:r w:rsidRPr="009615EE">
        <w:rPr>
          <w:rFonts w:cs="Times New Roman"/>
          <w:b/>
          <w:sz w:val="22"/>
          <w:u w:val="single"/>
        </w:rPr>
        <w:t>Opis przedmiotu zamówienia</w:t>
      </w:r>
    </w:p>
    <w:p w14:paraId="6C072E32" w14:textId="77777777" w:rsidR="00C231BF" w:rsidRPr="009615EE" w:rsidRDefault="00C231BF" w:rsidP="00C231BF">
      <w:pPr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>Zestaw nr 7 -Owoce i warzywa</w:t>
      </w:r>
    </w:p>
    <w:p w14:paraId="6A8415F1" w14:textId="77777777" w:rsidR="00C231BF" w:rsidRPr="009615EE" w:rsidRDefault="00C231BF" w:rsidP="00C231BF">
      <w:pPr>
        <w:rPr>
          <w:rFonts w:cs="Times New Roman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5752"/>
        <w:gridCol w:w="1277"/>
        <w:gridCol w:w="827"/>
        <w:gridCol w:w="665"/>
      </w:tblGrid>
      <w:tr w:rsidR="00C231BF" w:rsidRPr="009615EE" w14:paraId="2FA1C95D" w14:textId="77777777" w:rsidTr="00515AE8">
        <w:trPr>
          <w:trHeight w:val="458"/>
        </w:trPr>
        <w:tc>
          <w:tcPr>
            <w:tcW w:w="298" w:type="pct"/>
            <w:vMerge w:val="restart"/>
            <w:hideMark/>
          </w:tcPr>
          <w:p w14:paraId="684AC06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Lp.   </w:t>
            </w:r>
          </w:p>
        </w:tc>
        <w:tc>
          <w:tcPr>
            <w:tcW w:w="3173" w:type="pct"/>
            <w:vMerge w:val="restart"/>
            <w:hideMark/>
          </w:tcPr>
          <w:p w14:paraId="16C400F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Nazwa Towaru </w:t>
            </w:r>
          </w:p>
        </w:tc>
        <w:tc>
          <w:tcPr>
            <w:tcW w:w="705" w:type="pct"/>
            <w:vMerge w:val="restart"/>
            <w:hideMark/>
          </w:tcPr>
          <w:p w14:paraId="7864E90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Kod CPV</w:t>
            </w:r>
          </w:p>
        </w:tc>
        <w:tc>
          <w:tcPr>
            <w:tcW w:w="456" w:type="pct"/>
            <w:vMerge w:val="restart"/>
            <w:hideMark/>
          </w:tcPr>
          <w:p w14:paraId="524BA1D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J.m.</w:t>
            </w:r>
          </w:p>
        </w:tc>
        <w:tc>
          <w:tcPr>
            <w:tcW w:w="367" w:type="pct"/>
            <w:vMerge w:val="restart"/>
            <w:hideMark/>
          </w:tcPr>
          <w:p w14:paraId="3A8C338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Ilość</w:t>
            </w:r>
          </w:p>
        </w:tc>
      </w:tr>
      <w:tr w:rsidR="00C231BF" w:rsidRPr="009615EE" w14:paraId="0BE63ED1" w14:textId="77777777" w:rsidTr="00515AE8">
        <w:trPr>
          <w:trHeight w:val="458"/>
        </w:trPr>
        <w:tc>
          <w:tcPr>
            <w:tcW w:w="298" w:type="pct"/>
            <w:vMerge/>
            <w:hideMark/>
          </w:tcPr>
          <w:p w14:paraId="6CB6D045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</w:p>
        </w:tc>
        <w:tc>
          <w:tcPr>
            <w:tcW w:w="3173" w:type="pct"/>
            <w:vMerge/>
            <w:hideMark/>
          </w:tcPr>
          <w:p w14:paraId="3C60DEF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</w:p>
        </w:tc>
        <w:tc>
          <w:tcPr>
            <w:tcW w:w="705" w:type="pct"/>
            <w:vMerge/>
            <w:hideMark/>
          </w:tcPr>
          <w:p w14:paraId="6B56021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</w:p>
        </w:tc>
        <w:tc>
          <w:tcPr>
            <w:tcW w:w="456" w:type="pct"/>
            <w:vMerge/>
            <w:hideMark/>
          </w:tcPr>
          <w:p w14:paraId="5D9B292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</w:p>
        </w:tc>
        <w:tc>
          <w:tcPr>
            <w:tcW w:w="367" w:type="pct"/>
            <w:vMerge/>
            <w:hideMark/>
          </w:tcPr>
          <w:p w14:paraId="2487E19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</w:p>
        </w:tc>
      </w:tr>
      <w:tr w:rsidR="00C231BF" w:rsidRPr="009615EE" w14:paraId="56BC6760" w14:textId="77777777" w:rsidTr="00515AE8">
        <w:tc>
          <w:tcPr>
            <w:tcW w:w="298" w:type="pct"/>
            <w:hideMark/>
          </w:tcPr>
          <w:p w14:paraId="1B048D0D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</w:t>
            </w:r>
          </w:p>
        </w:tc>
        <w:tc>
          <w:tcPr>
            <w:tcW w:w="3173" w:type="pct"/>
            <w:hideMark/>
          </w:tcPr>
          <w:p w14:paraId="18A3FD3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</w:t>
            </w:r>
          </w:p>
        </w:tc>
        <w:tc>
          <w:tcPr>
            <w:tcW w:w="705" w:type="pct"/>
            <w:hideMark/>
          </w:tcPr>
          <w:p w14:paraId="66372556" w14:textId="77777777" w:rsidR="00C231BF" w:rsidRPr="009615EE" w:rsidRDefault="00C231BF" w:rsidP="00515AE8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56" w:type="pct"/>
            <w:hideMark/>
          </w:tcPr>
          <w:p w14:paraId="6CA05112" w14:textId="77777777" w:rsidR="00C231BF" w:rsidRPr="009615EE" w:rsidRDefault="00C231BF" w:rsidP="00515AE8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67" w:type="pct"/>
            <w:hideMark/>
          </w:tcPr>
          <w:p w14:paraId="5D5310E7" w14:textId="77777777" w:rsidR="00C231BF" w:rsidRPr="009615EE" w:rsidRDefault="00C231BF" w:rsidP="00515AE8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C231BF" w:rsidRPr="009615EE" w14:paraId="03AA0448" w14:textId="77777777" w:rsidTr="00515AE8">
        <w:tc>
          <w:tcPr>
            <w:tcW w:w="298" w:type="pct"/>
            <w:noWrap/>
            <w:hideMark/>
          </w:tcPr>
          <w:p w14:paraId="14D6B89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</w:t>
            </w:r>
          </w:p>
        </w:tc>
        <w:tc>
          <w:tcPr>
            <w:tcW w:w="3173" w:type="pct"/>
            <w:hideMark/>
          </w:tcPr>
          <w:p w14:paraId="0C73AC0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Ziemniaki</w:t>
            </w:r>
            <w:r w:rsidRPr="009615EE">
              <w:rPr>
                <w:sz w:val="22"/>
              </w:rPr>
              <w:t xml:space="preserve">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274CF7C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9C67F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ECB2620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05DFBD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826B5F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03110000-4</w:t>
                  </w:r>
                </w:p>
              </w:tc>
            </w:tr>
          </w:tbl>
          <w:p w14:paraId="7094641D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07D19F0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FCE980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7 000</w:t>
            </w:r>
          </w:p>
        </w:tc>
      </w:tr>
      <w:tr w:rsidR="00C231BF" w:rsidRPr="009615EE" w14:paraId="4AA801C8" w14:textId="77777777" w:rsidTr="00515AE8">
        <w:tc>
          <w:tcPr>
            <w:tcW w:w="298" w:type="pct"/>
            <w:noWrap/>
            <w:hideMark/>
          </w:tcPr>
          <w:p w14:paraId="2C72EE30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</w:t>
            </w:r>
          </w:p>
        </w:tc>
        <w:tc>
          <w:tcPr>
            <w:tcW w:w="3173" w:type="pct"/>
            <w:hideMark/>
          </w:tcPr>
          <w:p w14:paraId="50286B7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Ziemniak młody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2A021A7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AFD81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DBD0EFC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6ACFB9F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F49A4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03110000-4</w:t>
                  </w:r>
                </w:p>
              </w:tc>
            </w:tr>
          </w:tbl>
          <w:p w14:paraId="3E1DEB3C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1CD620C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5DB382A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1 500</w:t>
            </w:r>
          </w:p>
        </w:tc>
      </w:tr>
      <w:tr w:rsidR="00C231BF" w:rsidRPr="009615EE" w14:paraId="46DCDB71" w14:textId="77777777" w:rsidTr="00515AE8">
        <w:tc>
          <w:tcPr>
            <w:tcW w:w="298" w:type="pct"/>
            <w:noWrap/>
            <w:hideMark/>
          </w:tcPr>
          <w:p w14:paraId="2A59299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</w:t>
            </w:r>
          </w:p>
        </w:tc>
        <w:tc>
          <w:tcPr>
            <w:tcW w:w="3173" w:type="pct"/>
            <w:hideMark/>
          </w:tcPr>
          <w:p w14:paraId="399CD70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Burak</w:t>
            </w:r>
            <w:r w:rsidRPr="009615EE">
              <w:rPr>
                <w:sz w:val="22"/>
              </w:rPr>
              <w:t xml:space="preserve"> ćwikłowy, czerwony, luz 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6C26A10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F1ED3A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0FDB83C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2AB38F7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918BF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03111000-1</w:t>
                  </w:r>
                </w:p>
              </w:tc>
            </w:tr>
          </w:tbl>
          <w:p w14:paraId="4592E6E6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2FB0E14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2FBED422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20</w:t>
            </w:r>
          </w:p>
        </w:tc>
      </w:tr>
      <w:tr w:rsidR="00C231BF" w:rsidRPr="009615EE" w14:paraId="5D3D35A6" w14:textId="77777777" w:rsidTr="00515AE8">
        <w:tc>
          <w:tcPr>
            <w:tcW w:w="298" w:type="pct"/>
            <w:noWrap/>
            <w:hideMark/>
          </w:tcPr>
          <w:p w14:paraId="21DB55A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</w:t>
            </w:r>
          </w:p>
        </w:tc>
        <w:tc>
          <w:tcPr>
            <w:tcW w:w="3173" w:type="pct"/>
            <w:hideMark/>
          </w:tcPr>
          <w:p w14:paraId="76715B6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Brokuły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  <w:hideMark/>
          </w:tcPr>
          <w:p w14:paraId="75CB7A2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03114000-8</w:t>
            </w:r>
          </w:p>
        </w:tc>
        <w:tc>
          <w:tcPr>
            <w:tcW w:w="456" w:type="pct"/>
            <w:noWrap/>
            <w:hideMark/>
          </w:tcPr>
          <w:p w14:paraId="1A1AAD0C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C6D6EB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50</w:t>
            </w:r>
          </w:p>
        </w:tc>
      </w:tr>
      <w:tr w:rsidR="00C231BF" w:rsidRPr="009615EE" w14:paraId="4D6C3EDF" w14:textId="77777777" w:rsidTr="00515AE8">
        <w:tc>
          <w:tcPr>
            <w:tcW w:w="298" w:type="pct"/>
            <w:noWrap/>
            <w:hideMark/>
          </w:tcPr>
          <w:p w14:paraId="104012F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5</w:t>
            </w:r>
          </w:p>
        </w:tc>
        <w:tc>
          <w:tcPr>
            <w:tcW w:w="3173" w:type="pct"/>
            <w:hideMark/>
          </w:tcPr>
          <w:p w14:paraId="0524A2F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Cebula</w:t>
            </w:r>
            <w:r w:rsidRPr="009615EE">
              <w:rPr>
                <w:sz w:val="22"/>
              </w:rPr>
              <w:t xml:space="preserve"> żółta, luz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7ECABC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8D972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D87C23F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18232FD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33BE94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18EF69E2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33BDB29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F79C44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320</w:t>
            </w:r>
          </w:p>
        </w:tc>
      </w:tr>
      <w:tr w:rsidR="00C231BF" w:rsidRPr="009615EE" w14:paraId="4D3B68D1" w14:textId="77777777" w:rsidTr="00515AE8">
        <w:tc>
          <w:tcPr>
            <w:tcW w:w="298" w:type="pct"/>
            <w:noWrap/>
            <w:hideMark/>
          </w:tcPr>
          <w:p w14:paraId="4CB4D1BE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6</w:t>
            </w:r>
          </w:p>
        </w:tc>
        <w:tc>
          <w:tcPr>
            <w:tcW w:w="3173" w:type="pct"/>
            <w:hideMark/>
          </w:tcPr>
          <w:p w14:paraId="4FDF52F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Cebula </w:t>
            </w:r>
            <w:r w:rsidRPr="009615EE">
              <w:rPr>
                <w:sz w:val="22"/>
              </w:rPr>
              <w:t>czerwona, luz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2D4A548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7ED1FB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79906A0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650305B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9FE43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40003C37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6412DCED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2B24CD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10</w:t>
            </w:r>
          </w:p>
        </w:tc>
      </w:tr>
      <w:tr w:rsidR="00C231BF" w:rsidRPr="009615EE" w14:paraId="3210F64C" w14:textId="77777777" w:rsidTr="00515AE8">
        <w:tc>
          <w:tcPr>
            <w:tcW w:w="298" w:type="pct"/>
            <w:noWrap/>
            <w:hideMark/>
          </w:tcPr>
          <w:p w14:paraId="7B30EC0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7</w:t>
            </w:r>
          </w:p>
        </w:tc>
        <w:tc>
          <w:tcPr>
            <w:tcW w:w="3173" w:type="pct"/>
            <w:hideMark/>
          </w:tcPr>
          <w:p w14:paraId="1EDC653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Pietruszka </w:t>
            </w:r>
            <w:r w:rsidRPr="009615EE">
              <w:rPr>
                <w:sz w:val="22"/>
              </w:rPr>
              <w:t>korzeniowa, bez liści, oczyszczona, bez uszkodzeń, klasa I</w:t>
            </w:r>
          </w:p>
        </w:tc>
        <w:tc>
          <w:tcPr>
            <w:tcW w:w="705" w:type="pct"/>
            <w:hideMark/>
          </w:tcPr>
          <w:p w14:paraId="08230B1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03113000-5</w:t>
            </w:r>
          </w:p>
        </w:tc>
        <w:tc>
          <w:tcPr>
            <w:tcW w:w="456" w:type="pct"/>
            <w:noWrap/>
            <w:hideMark/>
          </w:tcPr>
          <w:p w14:paraId="436DB96A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636EF09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15</w:t>
            </w:r>
          </w:p>
        </w:tc>
      </w:tr>
      <w:tr w:rsidR="00C231BF" w:rsidRPr="009615EE" w14:paraId="2BAE195E" w14:textId="77777777" w:rsidTr="00515AE8">
        <w:tc>
          <w:tcPr>
            <w:tcW w:w="298" w:type="pct"/>
            <w:noWrap/>
            <w:hideMark/>
          </w:tcPr>
          <w:p w14:paraId="4FC59DD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8</w:t>
            </w:r>
          </w:p>
        </w:tc>
        <w:tc>
          <w:tcPr>
            <w:tcW w:w="3173" w:type="pct"/>
            <w:hideMark/>
          </w:tcPr>
          <w:p w14:paraId="6B45584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Kapusta biała</w:t>
            </w:r>
            <w:r w:rsidRPr="009615EE">
              <w:rPr>
                <w:sz w:val="22"/>
              </w:rPr>
              <w:t>, bez uszkodzeń, liście bez pęknięć, uszkodzeń, wstępnie obrana z liści niejadalnych, klasa I</w:t>
            </w:r>
          </w:p>
        </w:tc>
        <w:tc>
          <w:tcPr>
            <w:tcW w:w="705" w:type="pct"/>
            <w:hideMark/>
          </w:tcPr>
          <w:p w14:paraId="5E59BDA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03114000-8</w:t>
            </w:r>
          </w:p>
        </w:tc>
        <w:tc>
          <w:tcPr>
            <w:tcW w:w="456" w:type="pct"/>
            <w:noWrap/>
            <w:hideMark/>
          </w:tcPr>
          <w:p w14:paraId="33CE236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631484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700</w:t>
            </w:r>
          </w:p>
        </w:tc>
      </w:tr>
      <w:tr w:rsidR="00C231BF" w:rsidRPr="009615EE" w14:paraId="73E1B3EB" w14:textId="77777777" w:rsidTr="00515AE8">
        <w:tc>
          <w:tcPr>
            <w:tcW w:w="298" w:type="pct"/>
            <w:noWrap/>
            <w:hideMark/>
          </w:tcPr>
          <w:p w14:paraId="510FFB9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9</w:t>
            </w:r>
          </w:p>
        </w:tc>
        <w:tc>
          <w:tcPr>
            <w:tcW w:w="3173" w:type="pct"/>
            <w:hideMark/>
          </w:tcPr>
          <w:p w14:paraId="6D34DFB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Kapusta młoda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  <w:hideMark/>
          </w:tcPr>
          <w:p w14:paraId="20788C30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03114000-8</w:t>
            </w:r>
          </w:p>
        </w:tc>
        <w:tc>
          <w:tcPr>
            <w:tcW w:w="456" w:type="pct"/>
            <w:noWrap/>
            <w:hideMark/>
          </w:tcPr>
          <w:p w14:paraId="4BA6D332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5A01031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100</w:t>
            </w:r>
          </w:p>
        </w:tc>
      </w:tr>
      <w:tr w:rsidR="00C231BF" w:rsidRPr="009615EE" w14:paraId="050496C1" w14:textId="77777777" w:rsidTr="00515AE8">
        <w:tc>
          <w:tcPr>
            <w:tcW w:w="298" w:type="pct"/>
            <w:noWrap/>
            <w:hideMark/>
          </w:tcPr>
          <w:p w14:paraId="34C041A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10</w:t>
            </w:r>
          </w:p>
        </w:tc>
        <w:tc>
          <w:tcPr>
            <w:tcW w:w="3173" w:type="pct"/>
            <w:hideMark/>
          </w:tcPr>
          <w:p w14:paraId="4EA339C5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Sałata główka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0D3324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EC2ACF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E1707D6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62225B0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4948E42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03114100-5</w:t>
                  </w:r>
                </w:p>
              </w:tc>
            </w:tr>
          </w:tbl>
          <w:p w14:paraId="5B0A3E2E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33005E7A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30353A2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350</w:t>
            </w:r>
          </w:p>
        </w:tc>
      </w:tr>
      <w:tr w:rsidR="00C231BF" w:rsidRPr="009615EE" w14:paraId="48B94062" w14:textId="77777777" w:rsidTr="00515AE8">
        <w:tc>
          <w:tcPr>
            <w:tcW w:w="298" w:type="pct"/>
            <w:noWrap/>
            <w:hideMark/>
          </w:tcPr>
          <w:p w14:paraId="1C18208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11</w:t>
            </w:r>
          </w:p>
        </w:tc>
        <w:tc>
          <w:tcPr>
            <w:tcW w:w="3173" w:type="pct"/>
            <w:hideMark/>
          </w:tcPr>
          <w:p w14:paraId="64A4167B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Sałata lodowa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31D8FF7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FF652C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CCD075D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5D4E21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A06F2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03114100-5</w:t>
                  </w:r>
                </w:p>
              </w:tc>
            </w:tr>
          </w:tbl>
          <w:p w14:paraId="02F26BAB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29193466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46FBE62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650</w:t>
            </w:r>
          </w:p>
        </w:tc>
      </w:tr>
      <w:tr w:rsidR="00C231BF" w:rsidRPr="009615EE" w14:paraId="4BBBD019" w14:textId="77777777" w:rsidTr="00515AE8">
        <w:tc>
          <w:tcPr>
            <w:tcW w:w="298" w:type="pct"/>
            <w:noWrap/>
            <w:hideMark/>
          </w:tcPr>
          <w:p w14:paraId="05E7BDC1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12</w:t>
            </w:r>
          </w:p>
        </w:tc>
        <w:tc>
          <w:tcPr>
            <w:tcW w:w="3173" w:type="pct"/>
            <w:hideMark/>
          </w:tcPr>
          <w:p w14:paraId="266759E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Kapusta czerwona</w:t>
            </w:r>
            <w:r w:rsidRPr="009615EE">
              <w:rPr>
                <w:sz w:val="22"/>
              </w:rPr>
              <w:t>, bez uszkodzeń, liście bez pęknięć, uszkodzeń, wstępnie obrana z liści niejadalnych,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AB693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F09CA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938FD64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6316C2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5DA93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711032AB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1574C40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kg</w:t>
            </w:r>
          </w:p>
        </w:tc>
        <w:tc>
          <w:tcPr>
            <w:tcW w:w="367" w:type="pct"/>
            <w:hideMark/>
          </w:tcPr>
          <w:p w14:paraId="3B912EC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120</w:t>
            </w:r>
          </w:p>
        </w:tc>
      </w:tr>
      <w:tr w:rsidR="00C231BF" w:rsidRPr="009615EE" w14:paraId="27A35088" w14:textId="77777777" w:rsidTr="00515AE8">
        <w:tc>
          <w:tcPr>
            <w:tcW w:w="298" w:type="pct"/>
            <w:noWrap/>
            <w:hideMark/>
          </w:tcPr>
          <w:p w14:paraId="7F2B201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13</w:t>
            </w:r>
          </w:p>
        </w:tc>
        <w:tc>
          <w:tcPr>
            <w:tcW w:w="3173" w:type="pct"/>
            <w:hideMark/>
          </w:tcPr>
          <w:p w14:paraId="347A86AB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Kapusta kiszona</w:t>
            </w:r>
            <w:r w:rsidRPr="009615EE">
              <w:rPr>
                <w:sz w:val="22"/>
              </w:rPr>
              <w:t xml:space="preserve">  (surowiec po odcieku; kwaszona naturalnie, bez dodatku octu) </w:t>
            </w:r>
          </w:p>
        </w:tc>
        <w:tc>
          <w:tcPr>
            <w:tcW w:w="705" w:type="pct"/>
            <w:hideMark/>
          </w:tcPr>
          <w:p w14:paraId="5B8D1B1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03115000-1</w:t>
            </w:r>
          </w:p>
        </w:tc>
        <w:tc>
          <w:tcPr>
            <w:tcW w:w="456" w:type="pct"/>
            <w:noWrap/>
            <w:hideMark/>
          </w:tcPr>
          <w:p w14:paraId="4F54704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756465D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550</w:t>
            </w:r>
          </w:p>
        </w:tc>
      </w:tr>
      <w:tr w:rsidR="00C231BF" w:rsidRPr="009615EE" w14:paraId="10298607" w14:textId="77777777" w:rsidTr="00515AE8">
        <w:tc>
          <w:tcPr>
            <w:tcW w:w="298" w:type="pct"/>
            <w:noWrap/>
            <w:hideMark/>
          </w:tcPr>
          <w:p w14:paraId="3F553511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14</w:t>
            </w:r>
          </w:p>
        </w:tc>
        <w:tc>
          <w:tcPr>
            <w:tcW w:w="3173" w:type="pct"/>
            <w:hideMark/>
          </w:tcPr>
          <w:p w14:paraId="42E1A7D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Kapusta pekińska</w:t>
            </w:r>
            <w:r w:rsidRPr="009615EE">
              <w:rPr>
                <w:sz w:val="22"/>
              </w:rPr>
              <w:t>, bez uszkodzeń, liście bez pęknięć, uszkodzeń, wstępnie obrana z liści niejadalnych, klasa I</w:t>
            </w:r>
          </w:p>
        </w:tc>
        <w:tc>
          <w:tcPr>
            <w:tcW w:w="705" w:type="pct"/>
            <w:hideMark/>
          </w:tcPr>
          <w:p w14:paraId="65F0B4B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03114000-8</w:t>
            </w:r>
          </w:p>
        </w:tc>
        <w:tc>
          <w:tcPr>
            <w:tcW w:w="456" w:type="pct"/>
            <w:noWrap/>
            <w:hideMark/>
          </w:tcPr>
          <w:p w14:paraId="5E512FC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6BA410E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280</w:t>
            </w:r>
          </w:p>
        </w:tc>
      </w:tr>
      <w:tr w:rsidR="00C231BF" w:rsidRPr="009615EE" w14:paraId="24F7913A" w14:textId="77777777" w:rsidTr="00515AE8">
        <w:tc>
          <w:tcPr>
            <w:tcW w:w="298" w:type="pct"/>
            <w:noWrap/>
            <w:hideMark/>
          </w:tcPr>
          <w:p w14:paraId="240763D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15</w:t>
            </w:r>
          </w:p>
        </w:tc>
        <w:tc>
          <w:tcPr>
            <w:tcW w:w="3173" w:type="pct"/>
            <w:hideMark/>
          </w:tcPr>
          <w:p w14:paraId="4A8D991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Kalarepa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01DAAE2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5365EAC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D56B999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B83D8B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1AF05C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0C1E5993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035F1594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71CB729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340</w:t>
            </w:r>
          </w:p>
        </w:tc>
      </w:tr>
      <w:tr w:rsidR="00C231BF" w:rsidRPr="009615EE" w14:paraId="39C9F4A6" w14:textId="77777777" w:rsidTr="00515AE8">
        <w:tc>
          <w:tcPr>
            <w:tcW w:w="298" w:type="pct"/>
            <w:noWrap/>
            <w:hideMark/>
          </w:tcPr>
          <w:p w14:paraId="488B227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16</w:t>
            </w:r>
          </w:p>
        </w:tc>
        <w:tc>
          <w:tcPr>
            <w:tcW w:w="3173" w:type="pct"/>
            <w:hideMark/>
          </w:tcPr>
          <w:p w14:paraId="1CB69C4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Kalafior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65CC12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972B16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F6B1763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15B721D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6D147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2D997A83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3FDCBC7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6A7F897A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80</w:t>
            </w:r>
          </w:p>
        </w:tc>
      </w:tr>
      <w:tr w:rsidR="00C231BF" w:rsidRPr="009615EE" w14:paraId="2B42E6ED" w14:textId="77777777" w:rsidTr="00515AE8">
        <w:tc>
          <w:tcPr>
            <w:tcW w:w="298" w:type="pct"/>
            <w:noWrap/>
            <w:hideMark/>
          </w:tcPr>
          <w:p w14:paraId="13BB4A4A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17</w:t>
            </w:r>
          </w:p>
        </w:tc>
        <w:tc>
          <w:tcPr>
            <w:tcW w:w="3173" w:type="pct"/>
            <w:hideMark/>
          </w:tcPr>
          <w:p w14:paraId="131DC56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Koper </w:t>
            </w:r>
            <w:r w:rsidRPr="009615EE">
              <w:rPr>
                <w:sz w:val="22"/>
              </w:rPr>
              <w:t>świeży , bez łodyg, klasa I</w:t>
            </w:r>
          </w:p>
        </w:tc>
        <w:tc>
          <w:tcPr>
            <w:tcW w:w="705" w:type="pct"/>
            <w:hideMark/>
          </w:tcPr>
          <w:p w14:paraId="782A2BE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03116200-9</w:t>
            </w:r>
          </w:p>
        </w:tc>
        <w:tc>
          <w:tcPr>
            <w:tcW w:w="456" w:type="pct"/>
            <w:noWrap/>
            <w:hideMark/>
          </w:tcPr>
          <w:p w14:paraId="04E2F49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11CE1D3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20</w:t>
            </w:r>
          </w:p>
        </w:tc>
      </w:tr>
      <w:tr w:rsidR="00C231BF" w:rsidRPr="009615EE" w14:paraId="000693BE" w14:textId="77777777" w:rsidTr="00515AE8">
        <w:tc>
          <w:tcPr>
            <w:tcW w:w="298" w:type="pct"/>
            <w:noWrap/>
            <w:hideMark/>
          </w:tcPr>
          <w:p w14:paraId="40A1CAD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18</w:t>
            </w:r>
          </w:p>
        </w:tc>
        <w:tc>
          <w:tcPr>
            <w:tcW w:w="3173" w:type="pct"/>
            <w:hideMark/>
          </w:tcPr>
          <w:p w14:paraId="19EEA10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Marchew </w:t>
            </w:r>
            <w:r w:rsidRPr="009615EE">
              <w:rPr>
                <w:sz w:val="22"/>
              </w:rPr>
              <w:t>świeża, bez naci, bez uszkodzeń, widocznych zniszczeń, cała,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1EB7DDA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2A428A3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EBFA4B1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9BF223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1DDD4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748FA87C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63F9276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FE2849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500</w:t>
            </w:r>
          </w:p>
        </w:tc>
      </w:tr>
      <w:tr w:rsidR="00C231BF" w:rsidRPr="009615EE" w14:paraId="55BC960A" w14:textId="77777777" w:rsidTr="00515AE8">
        <w:tc>
          <w:tcPr>
            <w:tcW w:w="298" w:type="pct"/>
            <w:noWrap/>
            <w:hideMark/>
          </w:tcPr>
          <w:p w14:paraId="175E9A8C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19</w:t>
            </w:r>
          </w:p>
        </w:tc>
        <w:tc>
          <w:tcPr>
            <w:tcW w:w="3173" w:type="pct"/>
            <w:hideMark/>
          </w:tcPr>
          <w:p w14:paraId="235B9B05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Marchew młoda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8D3709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56CBC1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292797D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639FCF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84B925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29AA0551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A9AC4D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1E7DA8A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50</w:t>
            </w:r>
          </w:p>
        </w:tc>
      </w:tr>
      <w:tr w:rsidR="00C231BF" w:rsidRPr="009615EE" w14:paraId="1B5AC2AB" w14:textId="77777777" w:rsidTr="00515AE8">
        <w:tc>
          <w:tcPr>
            <w:tcW w:w="298" w:type="pct"/>
            <w:noWrap/>
            <w:hideMark/>
          </w:tcPr>
          <w:p w14:paraId="3ED4E961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20</w:t>
            </w:r>
          </w:p>
        </w:tc>
        <w:tc>
          <w:tcPr>
            <w:tcW w:w="3173" w:type="pct"/>
            <w:hideMark/>
          </w:tcPr>
          <w:p w14:paraId="090A0FB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Ogórek kiszony</w:t>
            </w:r>
            <w:r w:rsidRPr="009615EE">
              <w:rPr>
                <w:sz w:val="22"/>
              </w:rPr>
              <w:t xml:space="preserve"> (surowiec po odcieku; kwaszony naturalnie, bez dodatku octu) </w:t>
            </w:r>
          </w:p>
        </w:tc>
        <w:tc>
          <w:tcPr>
            <w:tcW w:w="705" w:type="pct"/>
            <w:hideMark/>
          </w:tcPr>
          <w:p w14:paraId="6209EBB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03115000-1</w:t>
            </w:r>
          </w:p>
        </w:tc>
        <w:tc>
          <w:tcPr>
            <w:tcW w:w="456" w:type="pct"/>
            <w:noWrap/>
            <w:hideMark/>
          </w:tcPr>
          <w:p w14:paraId="31A5D96D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292F8A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380</w:t>
            </w:r>
          </w:p>
        </w:tc>
      </w:tr>
      <w:tr w:rsidR="00C231BF" w:rsidRPr="009615EE" w14:paraId="525C1E4C" w14:textId="77777777" w:rsidTr="00515AE8">
        <w:tc>
          <w:tcPr>
            <w:tcW w:w="298" w:type="pct"/>
            <w:noWrap/>
            <w:hideMark/>
          </w:tcPr>
          <w:p w14:paraId="03EAC7F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21</w:t>
            </w:r>
          </w:p>
        </w:tc>
        <w:tc>
          <w:tcPr>
            <w:tcW w:w="3173" w:type="pct"/>
            <w:hideMark/>
          </w:tcPr>
          <w:p w14:paraId="6106A1F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Ogórek świeży</w:t>
            </w:r>
            <w:r w:rsidRPr="009615EE">
              <w:rPr>
                <w:sz w:val="22"/>
              </w:rPr>
              <w:t>, zielony, długi, bez uszkodzeń, bez pęknięć,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0422486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7FE934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23F9EEF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023620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C10DAA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03116000-3</w:t>
                  </w:r>
                </w:p>
              </w:tc>
            </w:tr>
          </w:tbl>
          <w:p w14:paraId="718D98B9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6028D6C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19C5BFC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700</w:t>
            </w:r>
          </w:p>
        </w:tc>
      </w:tr>
      <w:tr w:rsidR="00C231BF" w:rsidRPr="009615EE" w14:paraId="59B2B875" w14:textId="77777777" w:rsidTr="00515AE8">
        <w:tc>
          <w:tcPr>
            <w:tcW w:w="298" w:type="pct"/>
            <w:noWrap/>
            <w:hideMark/>
          </w:tcPr>
          <w:p w14:paraId="330328F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22</w:t>
            </w:r>
          </w:p>
        </w:tc>
        <w:tc>
          <w:tcPr>
            <w:tcW w:w="3173" w:type="pct"/>
            <w:hideMark/>
          </w:tcPr>
          <w:p w14:paraId="1B487AE2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Papryka świeża</w:t>
            </w:r>
            <w:r w:rsidRPr="009615EE">
              <w:rPr>
                <w:sz w:val="22"/>
              </w:rPr>
              <w:t>, kolor: czerwony,  bez uszkodzeń,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8C6F3D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9EE513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385C5E3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6AD79E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E05918C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03117000-0</w:t>
                  </w:r>
                </w:p>
              </w:tc>
            </w:tr>
          </w:tbl>
          <w:p w14:paraId="582A8F26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3C284C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86D070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360</w:t>
            </w:r>
          </w:p>
        </w:tc>
      </w:tr>
      <w:tr w:rsidR="00C231BF" w:rsidRPr="009615EE" w14:paraId="2AD5697F" w14:textId="77777777" w:rsidTr="00515AE8">
        <w:tc>
          <w:tcPr>
            <w:tcW w:w="298" w:type="pct"/>
            <w:noWrap/>
            <w:hideMark/>
          </w:tcPr>
          <w:p w14:paraId="385B4D7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23</w:t>
            </w:r>
          </w:p>
        </w:tc>
        <w:tc>
          <w:tcPr>
            <w:tcW w:w="3173" w:type="pct"/>
            <w:hideMark/>
          </w:tcPr>
          <w:p w14:paraId="21B712AA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Pietruszka natka</w:t>
            </w:r>
            <w:r w:rsidRPr="009615EE">
              <w:rPr>
                <w:sz w:val="22"/>
              </w:rPr>
              <w:t>, świeży,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3516030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53CE1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87EDFA3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586A23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563D9E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03116200-9</w:t>
                  </w:r>
                </w:p>
              </w:tc>
            </w:tr>
          </w:tbl>
          <w:p w14:paraId="290A5E05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0DC59C3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7106BED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20</w:t>
            </w:r>
          </w:p>
        </w:tc>
      </w:tr>
      <w:tr w:rsidR="00C231BF" w:rsidRPr="009615EE" w14:paraId="75C05DC5" w14:textId="77777777" w:rsidTr="00515AE8">
        <w:tc>
          <w:tcPr>
            <w:tcW w:w="298" w:type="pct"/>
            <w:noWrap/>
            <w:hideMark/>
          </w:tcPr>
          <w:p w14:paraId="583D09F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24</w:t>
            </w:r>
          </w:p>
        </w:tc>
        <w:tc>
          <w:tcPr>
            <w:tcW w:w="3173" w:type="pct"/>
            <w:hideMark/>
          </w:tcPr>
          <w:p w14:paraId="38B47152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Pomidor</w:t>
            </w:r>
            <w:r w:rsidRPr="009615EE">
              <w:rPr>
                <w:sz w:val="22"/>
              </w:rPr>
              <w:t xml:space="preserve"> zwykły, czerwony, w pełni dojrzały, bez uszkodzeń, bez szypułek,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38CC369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6C24C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D573D90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293DCD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E176B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03118100-4</w:t>
                  </w:r>
                </w:p>
              </w:tc>
            </w:tr>
          </w:tbl>
          <w:p w14:paraId="2D8BEAD7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6BBCFF90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CA51FC3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200</w:t>
            </w:r>
          </w:p>
        </w:tc>
      </w:tr>
      <w:tr w:rsidR="00C231BF" w:rsidRPr="009615EE" w14:paraId="39D20C83" w14:textId="77777777" w:rsidTr="00515AE8">
        <w:tc>
          <w:tcPr>
            <w:tcW w:w="298" w:type="pct"/>
            <w:noWrap/>
            <w:hideMark/>
          </w:tcPr>
          <w:p w14:paraId="6FDA37EA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25</w:t>
            </w:r>
          </w:p>
        </w:tc>
        <w:tc>
          <w:tcPr>
            <w:tcW w:w="3173" w:type="pct"/>
            <w:hideMark/>
          </w:tcPr>
          <w:p w14:paraId="219FF4D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Pomidory </w:t>
            </w:r>
            <w:proofErr w:type="spellStart"/>
            <w:r w:rsidRPr="009615EE">
              <w:rPr>
                <w:b/>
                <w:bCs/>
                <w:sz w:val="22"/>
              </w:rPr>
              <w:t>cherry</w:t>
            </w:r>
            <w:proofErr w:type="spellEnd"/>
            <w:r w:rsidRPr="009615EE">
              <w:rPr>
                <w:b/>
                <w:bCs/>
                <w:sz w:val="22"/>
              </w:rPr>
              <w:t xml:space="preserve">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29FDD3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806DB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99E5349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432378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EDD5DD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03118100-4</w:t>
                  </w:r>
                </w:p>
              </w:tc>
            </w:tr>
          </w:tbl>
          <w:p w14:paraId="258A2C3D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0CFD7F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kg</w:t>
            </w:r>
          </w:p>
        </w:tc>
        <w:tc>
          <w:tcPr>
            <w:tcW w:w="367" w:type="pct"/>
            <w:hideMark/>
          </w:tcPr>
          <w:p w14:paraId="009D9E6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45</w:t>
            </w:r>
          </w:p>
        </w:tc>
      </w:tr>
      <w:tr w:rsidR="00C231BF" w:rsidRPr="009615EE" w14:paraId="49C6786D" w14:textId="77777777" w:rsidTr="00515AE8">
        <w:tc>
          <w:tcPr>
            <w:tcW w:w="298" w:type="pct"/>
            <w:noWrap/>
            <w:hideMark/>
          </w:tcPr>
          <w:p w14:paraId="4A36E18C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26</w:t>
            </w:r>
          </w:p>
        </w:tc>
        <w:tc>
          <w:tcPr>
            <w:tcW w:w="3173" w:type="pct"/>
            <w:hideMark/>
          </w:tcPr>
          <w:p w14:paraId="367782A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Por</w:t>
            </w:r>
            <w:r w:rsidRPr="009615EE">
              <w:rPr>
                <w:sz w:val="22"/>
              </w:rPr>
              <w:t>,  bez uszkodzeń, liście bez pęknięć, wstępnie obrana z liści niejadalnych, z obciętymi korzeniami,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E8AF56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DB8BB2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3F4F357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B6FA36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282DBE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44DC3D92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5032E8B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C17D80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20</w:t>
            </w:r>
          </w:p>
        </w:tc>
      </w:tr>
      <w:tr w:rsidR="00C231BF" w:rsidRPr="009615EE" w14:paraId="50E63CE9" w14:textId="77777777" w:rsidTr="00515AE8">
        <w:tc>
          <w:tcPr>
            <w:tcW w:w="298" w:type="pct"/>
            <w:noWrap/>
            <w:hideMark/>
          </w:tcPr>
          <w:p w14:paraId="5E06D42C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27</w:t>
            </w:r>
          </w:p>
        </w:tc>
        <w:tc>
          <w:tcPr>
            <w:tcW w:w="3173" w:type="pct"/>
            <w:hideMark/>
          </w:tcPr>
          <w:p w14:paraId="47068F6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Rzodkiewka </w:t>
            </w:r>
            <w:r w:rsidRPr="009615EE">
              <w:rPr>
                <w:sz w:val="22"/>
              </w:rPr>
              <w:t>świeża, pęczek, bez uszkodzeń, bez pękniętych części jadalnych,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A1BE3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B7253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AEA35DE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57F1C7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2145C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2872EE99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5C382B70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pęczek</w:t>
            </w:r>
          </w:p>
        </w:tc>
        <w:tc>
          <w:tcPr>
            <w:tcW w:w="367" w:type="pct"/>
            <w:hideMark/>
          </w:tcPr>
          <w:p w14:paraId="71E748F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130</w:t>
            </w:r>
          </w:p>
        </w:tc>
      </w:tr>
      <w:tr w:rsidR="00C231BF" w:rsidRPr="009615EE" w14:paraId="71DFA316" w14:textId="77777777" w:rsidTr="00515AE8">
        <w:tc>
          <w:tcPr>
            <w:tcW w:w="298" w:type="pct"/>
            <w:noWrap/>
            <w:hideMark/>
          </w:tcPr>
          <w:p w14:paraId="2BBB9E1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28</w:t>
            </w:r>
          </w:p>
        </w:tc>
        <w:tc>
          <w:tcPr>
            <w:tcW w:w="3173" w:type="pct"/>
            <w:hideMark/>
          </w:tcPr>
          <w:p w14:paraId="57ADDF2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Rzepa biała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82CF2E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457D25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F704516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7B8606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1758D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37578558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33A35BB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1D020752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100</w:t>
            </w:r>
          </w:p>
        </w:tc>
      </w:tr>
      <w:tr w:rsidR="00C231BF" w:rsidRPr="009615EE" w14:paraId="5EA2E29B" w14:textId="77777777" w:rsidTr="00515AE8">
        <w:tc>
          <w:tcPr>
            <w:tcW w:w="298" w:type="pct"/>
            <w:noWrap/>
            <w:hideMark/>
          </w:tcPr>
          <w:p w14:paraId="2B807C1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29</w:t>
            </w:r>
          </w:p>
        </w:tc>
        <w:tc>
          <w:tcPr>
            <w:tcW w:w="3173" w:type="pct"/>
            <w:hideMark/>
          </w:tcPr>
          <w:p w14:paraId="7B24D31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Seler </w:t>
            </w:r>
            <w:r w:rsidRPr="009615EE">
              <w:rPr>
                <w:sz w:val="22"/>
              </w:rPr>
              <w:t>korzeniowy, bez liści, oczyszczony, bez uszkodzeń, bez pęknięć,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713187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C42D8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29E5C35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0D7C9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4421F6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6167E18D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6944B5E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C02B33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15</w:t>
            </w:r>
          </w:p>
        </w:tc>
      </w:tr>
      <w:tr w:rsidR="00C231BF" w:rsidRPr="009615EE" w14:paraId="1E3CD75C" w14:textId="77777777" w:rsidTr="00515AE8">
        <w:tc>
          <w:tcPr>
            <w:tcW w:w="298" w:type="pct"/>
            <w:noWrap/>
            <w:hideMark/>
          </w:tcPr>
          <w:p w14:paraId="29DC3E0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30</w:t>
            </w:r>
          </w:p>
        </w:tc>
        <w:tc>
          <w:tcPr>
            <w:tcW w:w="3173" w:type="pct"/>
            <w:hideMark/>
          </w:tcPr>
          <w:p w14:paraId="01449E1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Szczypior </w:t>
            </w:r>
            <w:r w:rsidRPr="009615EE">
              <w:rPr>
                <w:sz w:val="22"/>
              </w:rPr>
              <w:t>świeży w pęczku, bez uszkodzeń,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380C3D5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70878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899AB6A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ED4D3F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51CA90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03116200-9</w:t>
                  </w:r>
                </w:p>
              </w:tc>
            </w:tr>
          </w:tbl>
          <w:p w14:paraId="05D4D340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50B8DEE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pęczek</w:t>
            </w:r>
          </w:p>
        </w:tc>
        <w:tc>
          <w:tcPr>
            <w:tcW w:w="367" w:type="pct"/>
            <w:hideMark/>
          </w:tcPr>
          <w:p w14:paraId="5F4CBEB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300</w:t>
            </w:r>
          </w:p>
        </w:tc>
      </w:tr>
      <w:tr w:rsidR="00C231BF" w:rsidRPr="009615EE" w14:paraId="1EBF68EF" w14:textId="77777777" w:rsidTr="00515AE8">
        <w:tc>
          <w:tcPr>
            <w:tcW w:w="298" w:type="pct"/>
            <w:noWrap/>
            <w:hideMark/>
          </w:tcPr>
          <w:p w14:paraId="1F1EA157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31</w:t>
            </w:r>
          </w:p>
        </w:tc>
        <w:tc>
          <w:tcPr>
            <w:tcW w:w="3173" w:type="pct"/>
            <w:hideMark/>
          </w:tcPr>
          <w:p w14:paraId="752053E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Banan</w:t>
            </w:r>
            <w:r w:rsidRPr="009615EE">
              <w:rPr>
                <w:sz w:val="22"/>
              </w:rPr>
              <w:t xml:space="preserve"> , bez przebarwień, brązowych plam, w kiściach,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2935CB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40BCAE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A58BBEA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984EB2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2DB4FB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03121000-7</w:t>
                  </w:r>
                </w:p>
              </w:tc>
            </w:tr>
          </w:tbl>
          <w:p w14:paraId="0B3D4B0D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974E11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23EB8E5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2 000</w:t>
            </w:r>
          </w:p>
        </w:tc>
      </w:tr>
      <w:tr w:rsidR="00C231BF" w:rsidRPr="009615EE" w14:paraId="382B2FEC" w14:textId="77777777" w:rsidTr="00515AE8">
        <w:tc>
          <w:tcPr>
            <w:tcW w:w="298" w:type="pct"/>
            <w:noWrap/>
            <w:hideMark/>
          </w:tcPr>
          <w:p w14:paraId="3029527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32</w:t>
            </w:r>
          </w:p>
        </w:tc>
        <w:tc>
          <w:tcPr>
            <w:tcW w:w="3173" w:type="pct"/>
            <w:hideMark/>
          </w:tcPr>
          <w:p w14:paraId="3C4CAD0A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Borówka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188091B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97395D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76390D2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A80986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B7929E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1264966B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37EB5446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5A0CCD4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10</w:t>
            </w:r>
          </w:p>
        </w:tc>
      </w:tr>
      <w:tr w:rsidR="00C231BF" w:rsidRPr="009615EE" w14:paraId="3B6CDF2B" w14:textId="77777777" w:rsidTr="00515AE8">
        <w:tc>
          <w:tcPr>
            <w:tcW w:w="298" w:type="pct"/>
            <w:noWrap/>
            <w:hideMark/>
          </w:tcPr>
          <w:p w14:paraId="6BDA4D7E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33</w:t>
            </w:r>
          </w:p>
        </w:tc>
        <w:tc>
          <w:tcPr>
            <w:tcW w:w="3173" w:type="pct"/>
            <w:hideMark/>
          </w:tcPr>
          <w:p w14:paraId="30DBD60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Brzoskwinia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77FA04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AEC31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6338EFD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9E4DDF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0174A7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03122000-4</w:t>
                  </w:r>
                </w:p>
              </w:tc>
            </w:tr>
          </w:tbl>
          <w:p w14:paraId="1C254360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5C96752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1318D9E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120</w:t>
            </w:r>
          </w:p>
        </w:tc>
      </w:tr>
      <w:tr w:rsidR="00C231BF" w:rsidRPr="009615EE" w14:paraId="5FBC36B3" w14:textId="77777777" w:rsidTr="00515AE8">
        <w:tc>
          <w:tcPr>
            <w:tcW w:w="298" w:type="pct"/>
            <w:noWrap/>
            <w:hideMark/>
          </w:tcPr>
          <w:p w14:paraId="5ABA437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34</w:t>
            </w:r>
          </w:p>
        </w:tc>
        <w:tc>
          <w:tcPr>
            <w:tcW w:w="3173" w:type="pct"/>
            <w:hideMark/>
          </w:tcPr>
          <w:p w14:paraId="36BA498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Cytryna</w:t>
            </w:r>
            <w:r w:rsidRPr="009615EE">
              <w:rPr>
                <w:sz w:val="22"/>
              </w:rPr>
              <w:t xml:space="preserve"> luz , bez widocznych uszkodzeń,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78CE61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A47799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3642BCA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06283B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F0D500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50719B42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315E223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03549A9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15</w:t>
            </w:r>
          </w:p>
        </w:tc>
      </w:tr>
      <w:tr w:rsidR="00C231BF" w:rsidRPr="009615EE" w14:paraId="05943463" w14:textId="77777777" w:rsidTr="00515AE8">
        <w:tc>
          <w:tcPr>
            <w:tcW w:w="298" w:type="pct"/>
            <w:noWrap/>
            <w:hideMark/>
          </w:tcPr>
          <w:p w14:paraId="528B5DAD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35</w:t>
            </w:r>
          </w:p>
        </w:tc>
        <w:tc>
          <w:tcPr>
            <w:tcW w:w="3173" w:type="pct"/>
            <w:hideMark/>
          </w:tcPr>
          <w:p w14:paraId="47958ED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Gruszka</w:t>
            </w:r>
            <w:r w:rsidRPr="009615EE">
              <w:rPr>
                <w:sz w:val="22"/>
              </w:rPr>
              <w:t xml:space="preserve"> np. Konferencja, Lukasówka, bez uszkodzeń, widocznych plam,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CA0C14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96860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E2317CF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5925AF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552C54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03123000-1</w:t>
                  </w:r>
                </w:p>
              </w:tc>
            </w:tr>
          </w:tbl>
          <w:p w14:paraId="4AB8CEBC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2EDFD8B1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5C88C25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1 400</w:t>
            </w:r>
          </w:p>
        </w:tc>
      </w:tr>
      <w:tr w:rsidR="00C231BF" w:rsidRPr="009615EE" w14:paraId="2C9E7056" w14:textId="77777777" w:rsidTr="00515AE8">
        <w:tc>
          <w:tcPr>
            <w:tcW w:w="298" w:type="pct"/>
            <w:noWrap/>
            <w:hideMark/>
          </w:tcPr>
          <w:p w14:paraId="21AA76F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36</w:t>
            </w:r>
          </w:p>
        </w:tc>
        <w:tc>
          <w:tcPr>
            <w:tcW w:w="3173" w:type="pct"/>
            <w:hideMark/>
          </w:tcPr>
          <w:p w14:paraId="23A2694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Jabłka</w:t>
            </w:r>
            <w:r w:rsidRPr="009615EE">
              <w:rPr>
                <w:sz w:val="22"/>
              </w:rPr>
              <w:t xml:space="preserve"> deserowe, soczyste, słodko – winne, np. Champion, </w:t>
            </w:r>
            <w:proofErr w:type="spellStart"/>
            <w:r w:rsidRPr="009615EE">
              <w:rPr>
                <w:sz w:val="22"/>
              </w:rPr>
              <w:t>Decosta</w:t>
            </w:r>
            <w:proofErr w:type="spellEnd"/>
            <w:r w:rsidRPr="009615EE">
              <w:rPr>
                <w:sz w:val="22"/>
              </w:rPr>
              <w:t xml:space="preserve">, </w:t>
            </w:r>
            <w:proofErr w:type="spellStart"/>
            <w:r w:rsidRPr="009615EE">
              <w:rPr>
                <w:sz w:val="22"/>
              </w:rPr>
              <w:t>Cortland</w:t>
            </w:r>
            <w:proofErr w:type="spellEnd"/>
            <w:r w:rsidRPr="009615EE">
              <w:rPr>
                <w:sz w:val="22"/>
              </w:rPr>
              <w:t xml:space="preserve">, </w:t>
            </w:r>
            <w:proofErr w:type="spellStart"/>
            <w:r w:rsidRPr="009615EE">
              <w:rPr>
                <w:sz w:val="22"/>
              </w:rPr>
              <w:t>Bojken</w:t>
            </w:r>
            <w:proofErr w:type="spellEnd"/>
            <w:r w:rsidRPr="009615EE">
              <w:rPr>
                <w:sz w:val="22"/>
              </w:rPr>
              <w:t>, Szara Reneta, klasa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700708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8AE6FB6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6EAF6D0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6563DBF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0B73BD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03123100-8</w:t>
                  </w:r>
                </w:p>
              </w:tc>
            </w:tr>
          </w:tbl>
          <w:p w14:paraId="42FAAFC8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26365AB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kg</w:t>
            </w:r>
          </w:p>
        </w:tc>
        <w:tc>
          <w:tcPr>
            <w:tcW w:w="367" w:type="pct"/>
            <w:hideMark/>
          </w:tcPr>
          <w:p w14:paraId="0E429D6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2 000</w:t>
            </w:r>
          </w:p>
        </w:tc>
      </w:tr>
      <w:tr w:rsidR="00C231BF" w:rsidRPr="009615EE" w14:paraId="488BC238" w14:textId="77777777" w:rsidTr="00515AE8">
        <w:tc>
          <w:tcPr>
            <w:tcW w:w="298" w:type="pct"/>
            <w:noWrap/>
            <w:hideMark/>
          </w:tcPr>
          <w:p w14:paraId="554851E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37</w:t>
            </w:r>
          </w:p>
        </w:tc>
        <w:tc>
          <w:tcPr>
            <w:tcW w:w="3173" w:type="pct"/>
            <w:hideMark/>
          </w:tcPr>
          <w:p w14:paraId="527A1F3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Kiwi</w:t>
            </w:r>
            <w:r w:rsidRPr="009615EE">
              <w:rPr>
                <w:sz w:val="22"/>
              </w:rPr>
              <w:t xml:space="preserve"> luz , bez uszkodzeń, widocznych plam,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CE90B6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0D8D0D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3676CE6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3A03473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C97E6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03127000-2</w:t>
                  </w:r>
                </w:p>
              </w:tc>
            </w:tr>
          </w:tbl>
          <w:p w14:paraId="2AD0680B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18343E06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273C1F5C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80</w:t>
            </w:r>
          </w:p>
        </w:tc>
      </w:tr>
      <w:tr w:rsidR="00C231BF" w:rsidRPr="009615EE" w14:paraId="3ABD9E5B" w14:textId="77777777" w:rsidTr="00515AE8">
        <w:tc>
          <w:tcPr>
            <w:tcW w:w="298" w:type="pct"/>
            <w:noWrap/>
            <w:hideMark/>
          </w:tcPr>
          <w:p w14:paraId="34A6C83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38</w:t>
            </w:r>
          </w:p>
        </w:tc>
        <w:tc>
          <w:tcPr>
            <w:tcW w:w="3173" w:type="pct"/>
            <w:hideMark/>
          </w:tcPr>
          <w:p w14:paraId="7D5BD91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Maliny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61DB97F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A36161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0627EE8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0D1261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AB5463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02AF2F2E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15B19DA1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59F8D985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15</w:t>
            </w:r>
          </w:p>
        </w:tc>
      </w:tr>
      <w:tr w:rsidR="00C231BF" w:rsidRPr="009615EE" w14:paraId="4003EE94" w14:textId="77777777" w:rsidTr="00515AE8">
        <w:tc>
          <w:tcPr>
            <w:tcW w:w="298" w:type="pct"/>
            <w:noWrap/>
            <w:hideMark/>
          </w:tcPr>
          <w:p w14:paraId="1770D72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39</w:t>
            </w:r>
          </w:p>
        </w:tc>
        <w:tc>
          <w:tcPr>
            <w:tcW w:w="3173" w:type="pct"/>
            <w:hideMark/>
          </w:tcPr>
          <w:p w14:paraId="5EFA178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Nektarynka </w:t>
            </w: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26A2A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6590A0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DE40189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BF8388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1BE3A0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03122000-4</w:t>
                  </w:r>
                </w:p>
              </w:tc>
            </w:tr>
          </w:tbl>
          <w:p w14:paraId="5C9D9737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24BF02B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ED7988B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550</w:t>
            </w:r>
          </w:p>
        </w:tc>
      </w:tr>
      <w:tr w:rsidR="00C231BF" w:rsidRPr="009615EE" w14:paraId="3A86A586" w14:textId="77777777" w:rsidTr="00515AE8">
        <w:tc>
          <w:tcPr>
            <w:tcW w:w="298" w:type="pct"/>
            <w:noWrap/>
            <w:hideMark/>
          </w:tcPr>
          <w:p w14:paraId="71E474AF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40</w:t>
            </w:r>
          </w:p>
        </w:tc>
        <w:tc>
          <w:tcPr>
            <w:tcW w:w="3173" w:type="pct"/>
            <w:hideMark/>
          </w:tcPr>
          <w:p w14:paraId="645D645E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Arbuz czerwony</w:t>
            </w:r>
            <w:r w:rsidRPr="009615EE">
              <w:rPr>
                <w:sz w:val="22"/>
              </w:rPr>
              <w:t xml:space="preserve"> - owoc świeży, dojrzały, o intensywnie czerwonym miąższu, bez uszkodzeń mechanicznych, oznak gnicia i pleśni. Skórka bez pęknięć, owoc jędrny, miąższ słodki i soczysty,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40F5F5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E061A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CCA845E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6340954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450794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03125000-4</w:t>
                  </w:r>
                </w:p>
              </w:tc>
            </w:tr>
          </w:tbl>
          <w:p w14:paraId="3FAC9153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5A4FFBA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97577E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600</w:t>
            </w:r>
          </w:p>
        </w:tc>
      </w:tr>
      <w:tr w:rsidR="00C231BF" w:rsidRPr="009615EE" w14:paraId="01CDA13B" w14:textId="77777777" w:rsidTr="00515AE8">
        <w:tc>
          <w:tcPr>
            <w:tcW w:w="298" w:type="pct"/>
            <w:noWrap/>
            <w:hideMark/>
          </w:tcPr>
          <w:p w14:paraId="5A88EB22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41</w:t>
            </w:r>
          </w:p>
        </w:tc>
        <w:tc>
          <w:tcPr>
            <w:tcW w:w="3173" w:type="pct"/>
            <w:hideMark/>
          </w:tcPr>
          <w:p w14:paraId="51B14EF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Pomarańcze - </w:t>
            </w:r>
            <w:r w:rsidRPr="009615EE">
              <w:rPr>
                <w:sz w:val="22"/>
              </w:rPr>
              <w:t>owoce świeże, całe, bez uszkodzeń, pleśni i oznak gnicia. Skórka jednolita, bez przebarwień i uszkodzeń. Owoce jędrne, soczyste, typowe dla gatunku.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7F4D10A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2E5A5B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A83B379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A7C03E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8911C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62AF152D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1CC522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4677ED0B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700</w:t>
            </w:r>
          </w:p>
        </w:tc>
      </w:tr>
      <w:tr w:rsidR="00C231BF" w:rsidRPr="009615EE" w14:paraId="524400D3" w14:textId="77777777" w:rsidTr="00515AE8">
        <w:tc>
          <w:tcPr>
            <w:tcW w:w="298" w:type="pct"/>
            <w:noWrap/>
            <w:hideMark/>
          </w:tcPr>
          <w:p w14:paraId="48AF0CEE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42</w:t>
            </w:r>
          </w:p>
        </w:tc>
        <w:tc>
          <w:tcPr>
            <w:tcW w:w="3173" w:type="pct"/>
            <w:hideMark/>
          </w:tcPr>
          <w:p w14:paraId="7E8FDEA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Pieczarki - </w:t>
            </w:r>
            <w:r w:rsidRPr="009615EE">
              <w:rPr>
                <w:sz w:val="22"/>
              </w:rPr>
              <w:t>grzyby świeże, o kapeluszach białych do lekko kremowych, zamkniętych, jędrnych, bez śladów pleśni, przebarwień, wilgoci, uszkodzeń mechanicznych i ziemi.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13CE11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5D957D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794BD06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5E4868B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245E7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03118500-1</w:t>
                  </w:r>
                </w:p>
              </w:tc>
            </w:tr>
          </w:tbl>
          <w:p w14:paraId="1AE66038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1306041C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68D86FC0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50</w:t>
            </w:r>
          </w:p>
        </w:tc>
      </w:tr>
      <w:tr w:rsidR="00C231BF" w:rsidRPr="009615EE" w14:paraId="3F46B07E" w14:textId="77777777" w:rsidTr="00515AE8">
        <w:tc>
          <w:tcPr>
            <w:tcW w:w="298" w:type="pct"/>
            <w:noWrap/>
            <w:hideMark/>
          </w:tcPr>
          <w:p w14:paraId="15E083F5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43</w:t>
            </w:r>
          </w:p>
        </w:tc>
        <w:tc>
          <w:tcPr>
            <w:tcW w:w="3173" w:type="pct"/>
            <w:hideMark/>
          </w:tcPr>
          <w:p w14:paraId="613317A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Czosnek - </w:t>
            </w:r>
            <w:r w:rsidRPr="009615EE">
              <w:rPr>
                <w:sz w:val="22"/>
              </w:rPr>
              <w:t>główki suche, bez wilgoci, pleśni i uszkodzeń mechanicznych. Ząbki twarde, całe, typowe dla gatunku, bez przebarwień. Skórka sucha, nienaruszona.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5227F51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1F7714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1F21705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3A9EB5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6A14BA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68B6B5FB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47059AA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252CB5C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90</w:t>
            </w:r>
          </w:p>
        </w:tc>
      </w:tr>
      <w:tr w:rsidR="00C231BF" w:rsidRPr="009615EE" w14:paraId="16E81B6D" w14:textId="77777777" w:rsidTr="00515AE8">
        <w:tc>
          <w:tcPr>
            <w:tcW w:w="298" w:type="pct"/>
            <w:noWrap/>
            <w:hideMark/>
          </w:tcPr>
          <w:p w14:paraId="15EDAEC3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44</w:t>
            </w:r>
          </w:p>
        </w:tc>
        <w:tc>
          <w:tcPr>
            <w:tcW w:w="3173" w:type="pct"/>
            <w:hideMark/>
          </w:tcPr>
          <w:p w14:paraId="5A56324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Buraki gotowane na parze tarte (torebka 0,5 kg) -  </w:t>
            </w:r>
            <w:r w:rsidRPr="009615EE">
              <w:rPr>
                <w:sz w:val="22"/>
              </w:rPr>
              <w:t>buraki ćwikłowe gotowane na parze tarte, obrane, bez dodatku konserwantów, pakowane próżniowo lub w atmosferze ochronnej. Torebka o masie netto 0,5 kg, szczelna, bez uszkodzeń. Produkt gotowy do spożycia, barwa naturalna, jednolita.</w:t>
            </w:r>
          </w:p>
        </w:tc>
        <w:tc>
          <w:tcPr>
            <w:tcW w:w="705" w:type="pct"/>
            <w:hideMark/>
          </w:tcPr>
          <w:p w14:paraId="37D3938D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03115000-1</w:t>
            </w:r>
          </w:p>
        </w:tc>
        <w:tc>
          <w:tcPr>
            <w:tcW w:w="456" w:type="pct"/>
            <w:noWrap/>
            <w:hideMark/>
          </w:tcPr>
          <w:p w14:paraId="4AD0662F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37ECEA5F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600</w:t>
            </w:r>
          </w:p>
        </w:tc>
      </w:tr>
      <w:tr w:rsidR="00C231BF" w:rsidRPr="009615EE" w14:paraId="680C5929" w14:textId="77777777" w:rsidTr="00515AE8">
        <w:tc>
          <w:tcPr>
            <w:tcW w:w="298" w:type="pct"/>
            <w:noWrap/>
            <w:hideMark/>
          </w:tcPr>
          <w:p w14:paraId="6170E110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45</w:t>
            </w:r>
          </w:p>
        </w:tc>
        <w:tc>
          <w:tcPr>
            <w:tcW w:w="3173" w:type="pct"/>
            <w:hideMark/>
          </w:tcPr>
          <w:p w14:paraId="4277130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Mandarynka - </w:t>
            </w:r>
            <w:r w:rsidRPr="009615EE">
              <w:rPr>
                <w:sz w:val="22"/>
              </w:rPr>
              <w:t xml:space="preserve"> owoce świeże, całe, bez uszkodzeń mechanicznych, pleśni i przebarwień. Skórka łatwa do obrania, barwa intensywnie pomarańczowa, miąższ jędrny, soczysty, smak słodki.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6D9EE44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22DDAB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3A94F7E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703848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5B4F72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5CFF3CA0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6C5B864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2A3FAE3E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1 000</w:t>
            </w:r>
          </w:p>
        </w:tc>
      </w:tr>
      <w:tr w:rsidR="00C231BF" w:rsidRPr="009615EE" w14:paraId="2F99D757" w14:textId="77777777" w:rsidTr="00515AE8">
        <w:tc>
          <w:tcPr>
            <w:tcW w:w="298" w:type="pct"/>
            <w:noWrap/>
            <w:hideMark/>
          </w:tcPr>
          <w:p w14:paraId="3CC57587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46</w:t>
            </w:r>
          </w:p>
        </w:tc>
        <w:tc>
          <w:tcPr>
            <w:tcW w:w="3173" w:type="pct"/>
            <w:hideMark/>
          </w:tcPr>
          <w:p w14:paraId="7E3A8AA4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Melon</w:t>
            </w:r>
          </w:p>
          <w:p w14:paraId="26E5A42D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4F9BA9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D809B8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B7868DB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7194B4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5B7B45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03125000-4</w:t>
                  </w:r>
                </w:p>
              </w:tc>
            </w:tr>
          </w:tbl>
          <w:p w14:paraId="70CFE47A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27D1208" w14:textId="77777777" w:rsidR="00C231BF" w:rsidRPr="009615EE" w:rsidRDefault="00C231BF" w:rsidP="00515AE8">
            <w:pPr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7" w:type="pct"/>
            <w:hideMark/>
          </w:tcPr>
          <w:p w14:paraId="4329A48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50</w:t>
            </w:r>
          </w:p>
        </w:tc>
      </w:tr>
      <w:tr w:rsidR="00C231BF" w:rsidRPr="009615EE" w14:paraId="1022CE11" w14:textId="77777777" w:rsidTr="00515AE8">
        <w:tc>
          <w:tcPr>
            <w:tcW w:w="298" w:type="pct"/>
            <w:noWrap/>
            <w:hideMark/>
          </w:tcPr>
          <w:p w14:paraId="3BE6E79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47</w:t>
            </w:r>
          </w:p>
        </w:tc>
        <w:tc>
          <w:tcPr>
            <w:tcW w:w="3173" w:type="pct"/>
            <w:hideMark/>
          </w:tcPr>
          <w:p w14:paraId="244F7488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Truskawka</w:t>
            </w:r>
          </w:p>
          <w:p w14:paraId="173655BB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lastRenderedPageBreak/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9E9503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83B5FC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6B78615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19BB353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9F9246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3DF531C8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0283A558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kg</w:t>
            </w:r>
          </w:p>
        </w:tc>
        <w:tc>
          <w:tcPr>
            <w:tcW w:w="367" w:type="pct"/>
            <w:hideMark/>
          </w:tcPr>
          <w:p w14:paraId="0F6AD2B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40</w:t>
            </w:r>
          </w:p>
        </w:tc>
      </w:tr>
      <w:tr w:rsidR="00C231BF" w:rsidRPr="009615EE" w14:paraId="463BF101" w14:textId="77777777" w:rsidTr="00515AE8">
        <w:tc>
          <w:tcPr>
            <w:tcW w:w="298" w:type="pct"/>
            <w:noWrap/>
            <w:hideMark/>
          </w:tcPr>
          <w:p w14:paraId="224817E7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48</w:t>
            </w:r>
          </w:p>
        </w:tc>
        <w:tc>
          <w:tcPr>
            <w:tcW w:w="3173" w:type="pct"/>
            <w:hideMark/>
          </w:tcPr>
          <w:p w14:paraId="42C9B576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Winogrona bez pestek</w:t>
            </w:r>
          </w:p>
          <w:p w14:paraId="4F4340B7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t>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151D6A1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1685F1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47C7BCE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6DEC0C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A65A30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03126000-1</w:t>
                  </w:r>
                </w:p>
              </w:tc>
            </w:tr>
          </w:tbl>
          <w:p w14:paraId="6A973862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465B057B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2CEE1F85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10</w:t>
            </w:r>
          </w:p>
        </w:tc>
      </w:tr>
      <w:tr w:rsidR="00C231BF" w:rsidRPr="009615EE" w14:paraId="720ACC67" w14:textId="77777777" w:rsidTr="00515AE8">
        <w:tc>
          <w:tcPr>
            <w:tcW w:w="298" w:type="pct"/>
            <w:noWrap/>
            <w:hideMark/>
          </w:tcPr>
          <w:p w14:paraId="04999C57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49</w:t>
            </w:r>
          </w:p>
        </w:tc>
        <w:tc>
          <w:tcPr>
            <w:tcW w:w="3173" w:type="pct"/>
            <w:hideMark/>
          </w:tcPr>
          <w:p w14:paraId="140F7B71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Śliwka</w:t>
            </w:r>
            <w:r w:rsidRPr="009615EE">
              <w:rPr>
                <w:sz w:val="22"/>
              </w:rPr>
              <w:t>-</w:t>
            </w:r>
            <w:r w:rsidRPr="009615EE">
              <w:rPr>
                <w:b/>
                <w:bCs/>
                <w:sz w:val="22"/>
              </w:rPr>
              <w:t xml:space="preserve"> </w:t>
            </w:r>
            <w:r w:rsidRPr="009615EE">
              <w:rPr>
                <w:sz w:val="22"/>
              </w:rPr>
              <w:t>owoc świeży, dojrzały, zdrowy, bez uszkodzeń i oznak zepsucia. Pochodzący z bieżących zbiorów. Produkty świeże klasy I</w:t>
            </w:r>
          </w:p>
        </w:tc>
        <w:tc>
          <w:tcPr>
            <w:tcW w:w="70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C231BF" w:rsidRPr="009615EE" w14:paraId="4F90E69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FF5C9E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4EA72B1" w14:textId="77777777" w:rsidR="00C231BF" w:rsidRPr="009615EE" w:rsidRDefault="00C231BF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1"/>
            </w:tblGrid>
            <w:tr w:rsidR="00C231BF" w:rsidRPr="009615EE" w14:paraId="4BEFB18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3EA93F" w14:textId="77777777" w:rsidR="00C231BF" w:rsidRPr="009615EE" w:rsidRDefault="00C231BF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03122100-1</w:t>
                  </w:r>
                </w:p>
              </w:tc>
            </w:tr>
          </w:tbl>
          <w:p w14:paraId="457A4123" w14:textId="77777777" w:rsidR="00C231BF" w:rsidRPr="009615EE" w:rsidRDefault="00C231BF" w:rsidP="00515AE8">
            <w:pPr>
              <w:rPr>
                <w:sz w:val="22"/>
              </w:rPr>
            </w:pPr>
          </w:p>
        </w:tc>
        <w:tc>
          <w:tcPr>
            <w:tcW w:w="456" w:type="pct"/>
            <w:noWrap/>
            <w:hideMark/>
          </w:tcPr>
          <w:p w14:paraId="7E21C549" w14:textId="77777777" w:rsidR="00C231BF" w:rsidRPr="009615EE" w:rsidRDefault="00C231BF" w:rsidP="00515AE8">
            <w:pPr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7" w:type="pct"/>
            <w:hideMark/>
          </w:tcPr>
          <w:p w14:paraId="709A7F19" w14:textId="77777777" w:rsidR="00C231BF" w:rsidRPr="009615EE" w:rsidRDefault="00C231BF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650</w:t>
            </w:r>
          </w:p>
        </w:tc>
      </w:tr>
    </w:tbl>
    <w:p w14:paraId="23508208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</w:p>
    <w:p w14:paraId="6299350F" w14:textId="77777777" w:rsidR="00C231BF" w:rsidRPr="009615EE" w:rsidRDefault="00C231BF" w:rsidP="00C231BF">
      <w:pPr>
        <w:spacing w:after="0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Warzywa świeże:</w:t>
      </w:r>
    </w:p>
    <w:p w14:paraId="2A957D95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Wymagania klasyfikacyjne:</w:t>
      </w:r>
    </w:p>
    <w:p w14:paraId="43FF7DA4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Produkty pochodzenia roślinnego, świeże, zdrowe, właściwie wykształcone, czyste, bez oznak gnicia, pleśni, zwiędnięcia oraz bez widocznych uszkodzeń mechanicznych i zanieczyszczeń.</w:t>
      </w:r>
    </w:p>
    <w:p w14:paraId="3B83E57A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Parametry jakościowe:</w:t>
      </w:r>
    </w:p>
    <w:p w14:paraId="4E075E8C" w14:textId="77777777" w:rsidR="00C231BF" w:rsidRPr="009615EE" w:rsidRDefault="00C231BF" w:rsidP="00C231BF">
      <w:pPr>
        <w:numPr>
          <w:ilvl w:val="0"/>
          <w:numId w:val="166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barwa, smak i zapach charakterystyczne dla danego gatunku, bez obcych zapachów i posmaków,</w:t>
      </w:r>
    </w:p>
    <w:p w14:paraId="0BC309EA" w14:textId="77777777" w:rsidR="00C231BF" w:rsidRPr="009615EE" w:rsidRDefault="00C231BF" w:rsidP="00C231BF">
      <w:pPr>
        <w:numPr>
          <w:ilvl w:val="0"/>
          <w:numId w:val="166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konsystencja jędrna, właściwa dla świeżych warzyw,</w:t>
      </w:r>
    </w:p>
    <w:p w14:paraId="545FFC72" w14:textId="77777777" w:rsidR="00C231BF" w:rsidRPr="009615EE" w:rsidRDefault="00C231BF" w:rsidP="00C231BF">
      <w:pPr>
        <w:numPr>
          <w:ilvl w:val="0"/>
          <w:numId w:val="166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stopień dojrzałości odpowiedni do spożycia i obróbki kulinarnej.</w:t>
      </w:r>
    </w:p>
    <w:p w14:paraId="0164823A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Wymagania jakościowe:</w:t>
      </w:r>
    </w:p>
    <w:p w14:paraId="07E49243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Warzywa muszą spełniać wymagania jakości handlowej określone w obowiązujących przepisach prawa, być wolne od szkodników oraz nadmiernych pozostałości środków ochrony roślin.</w:t>
      </w:r>
    </w:p>
    <w:p w14:paraId="66CBC7BD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Warunki przechowywania i transportu</w:t>
      </w:r>
    </w:p>
    <w:p w14:paraId="32BA9A3B" w14:textId="77777777" w:rsidR="00C231BF" w:rsidRPr="009615EE" w:rsidRDefault="00C231BF" w:rsidP="00C231BF">
      <w:pPr>
        <w:numPr>
          <w:ilvl w:val="0"/>
          <w:numId w:val="167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Przechowywanie i transport w warunkach zapewniających zachowanie świeżości i jakości</w:t>
      </w:r>
    </w:p>
    <w:p w14:paraId="3BBB8F44" w14:textId="77777777" w:rsidR="00C231BF" w:rsidRPr="009615EE" w:rsidRDefault="00C231BF" w:rsidP="00C231BF">
      <w:pPr>
        <w:numPr>
          <w:ilvl w:val="0"/>
          <w:numId w:val="167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Temperatura przechowywania zgodna z wymaganiami dla danego gatunku warzyw</w:t>
      </w:r>
    </w:p>
    <w:p w14:paraId="257408A2" w14:textId="77777777" w:rsidR="00C231BF" w:rsidRPr="009615EE" w:rsidRDefault="00C231BF" w:rsidP="00C231BF">
      <w:pPr>
        <w:numPr>
          <w:ilvl w:val="0"/>
          <w:numId w:val="167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Zachowany ciąg higieniczny i transportowy na wszystkich etapach dostawy</w:t>
      </w:r>
    </w:p>
    <w:p w14:paraId="6F7BFC06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Pakowanie i oznakowanie</w:t>
      </w:r>
    </w:p>
    <w:p w14:paraId="028075D5" w14:textId="77777777" w:rsidR="00C231BF" w:rsidRPr="009615EE" w:rsidRDefault="00C231BF" w:rsidP="00C231BF">
      <w:pPr>
        <w:numPr>
          <w:ilvl w:val="0"/>
          <w:numId w:val="168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Pakowane w opakowania zbiorcze dopuszczone do kontaktu z żywnością</w:t>
      </w:r>
    </w:p>
    <w:p w14:paraId="15352567" w14:textId="77777777" w:rsidR="00C231BF" w:rsidRPr="009615EE" w:rsidRDefault="00C231BF" w:rsidP="00C231BF">
      <w:pPr>
        <w:numPr>
          <w:ilvl w:val="0"/>
          <w:numId w:val="168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Opakowania czyste, suche, zabezpieczające przed uszkodzeniem i zanieczyszczeniem</w:t>
      </w:r>
    </w:p>
    <w:p w14:paraId="32E89CAA" w14:textId="77777777" w:rsidR="00C231BF" w:rsidRPr="009615EE" w:rsidRDefault="00C231BF" w:rsidP="00C231BF">
      <w:pPr>
        <w:numPr>
          <w:ilvl w:val="0"/>
          <w:numId w:val="168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Oznakowanie zawiera co najmniej:</w:t>
      </w:r>
    </w:p>
    <w:p w14:paraId="20CEF1BD" w14:textId="77777777" w:rsidR="00C231BF" w:rsidRPr="009615EE" w:rsidRDefault="00C231BF" w:rsidP="00C231BF">
      <w:pPr>
        <w:numPr>
          <w:ilvl w:val="1"/>
          <w:numId w:val="168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produktu (gatunek warzywa)</w:t>
      </w:r>
    </w:p>
    <w:p w14:paraId="3E1C9A2E" w14:textId="77777777" w:rsidR="00C231BF" w:rsidRPr="009615EE" w:rsidRDefault="00C231BF" w:rsidP="00C231BF">
      <w:pPr>
        <w:numPr>
          <w:ilvl w:val="1"/>
          <w:numId w:val="168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i adres producenta lub dostawcy</w:t>
      </w:r>
    </w:p>
    <w:p w14:paraId="6A53AB3A" w14:textId="77777777" w:rsidR="00C231BF" w:rsidRPr="009615EE" w:rsidRDefault="00C231BF" w:rsidP="00C231BF">
      <w:pPr>
        <w:numPr>
          <w:ilvl w:val="1"/>
          <w:numId w:val="168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kraj pochodzenia</w:t>
      </w:r>
    </w:p>
    <w:p w14:paraId="26DCCC14" w14:textId="77777777" w:rsidR="00C231BF" w:rsidRPr="009615EE" w:rsidRDefault="00C231BF" w:rsidP="00C231BF">
      <w:pPr>
        <w:numPr>
          <w:ilvl w:val="1"/>
          <w:numId w:val="168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masę netto</w:t>
      </w:r>
    </w:p>
    <w:p w14:paraId="7F8DE657" w14:textId="77777777" w:rsidR="00C231BF" w:rsidRPr="009615EE" w:rsidRDefault="00C231BF" w:rsidP="00C231BF">
      <w:pPr>
        <w:numPr>
          <w:ilvl w:val="1"/>
          <w:numId w:val="168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warunki przechowywania</w:t>
      </w:r>
    </w:p>
    <w:p w14:paraId="01CA97F6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</w:p>
    <w:p w14:paraId="543471B0" w14:textId="77777777" w:rsidR="00C231BF" w:rsidRPr="009615EE" w:rsidRDefault="00C231BF" w:rsidP="00C231BF">
      <w:pPr>
        <w:spacing w:after="0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Owoce świeże:</w:t>
      </w:r>
    </w:p>
    <w:p w14:paraId="7AFA450D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Wymagania klasyfikacyjne:</w:t>
      </w:r>
    </w:p>
    <w:p w14:paraId="6E380BF1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Artykuły rolno-spożywcze pochodzenia roślinnego. Produkty świeże, zdrowe, właściwie wykształcone, czyste, bez oznak gnicia, nadpsucia oraz bez widocznych uszkodzeń mechanicznych i zanieczyszczeń.</w:t>
      </w:r>
    </w:p>
    <w:p w14:paraId="772EFF14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Parametry jakościowe:</w:t>
      </w:r>
    </w:p>
    <w:p w14:paraId="60FC9D12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- barwa, smak i zapach charakterystyczne dla danego gatunku, bez obcych zapachów i posmaków,</w:t>
      </w:r>
    </w:p>
    <w:p w14:paraId="5622B0A7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- konsystencja jędrna, właściwa dla świeżych owoców,</w:t>
      </w:r>
    </w:p>
    <w:p w14:paraId="0BDFCCD7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- stopień dojrzałości odpowiedni do spożycia i obróbki kulinarnej.</w:t>
      </w:r>
    </w:p>
    <w:p w14:paraId="23C2033D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Wymagania jakościowe:</w:t>
      </w:r>
    </w:p>
    <w:p w14:paraId="6502F84D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lastRenderedPageBreak/>
        <w:t>Owoce muszą spełniać wymagania jakości handlowej określone w obowiązujących przepisach prawa, być wolne od szkodników oraz nadmiernych pozostałości środków ochrony roślin.</w:t>
      </w:r>
    </w:p>
    <w:p w14:paraId="3DFC8434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Warunki przechowywania i transportu</w:t>
      </w:r>
    </w:p>
    <w:p w14:paraId="1B689DC1" w14:textId="77777777" w:rsidR="00C231BF" w:rsidRPr="009615EE" w:rsidRDefault="00C231BF" w:rsidP="00C231BF">
      <w:pPr>
        <w:numPr>
          <w:ilvl w:val="0"/>
          <w:numId w:val="16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Przechowywanie i transport w warunkach zapewniających zachowanie świeżości i jakości</w:t>
      </w:r>
    </w:p>
    <w:p w14:paraId="1778A6F2" w14:textId="77777777" w:rsidR="00C231BF" w:rsidRPr="009615EE" w:rsidRDefault="00C231BF" w:rsidP="00C231BF">
      <w:pPr>
        <w:numPr>
          <w:ilvl w:val="0"/>
          <w:numId w:val="16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Temperatura przechowywania dostosowana do danego gatunku owoców</w:t>
      </w:r>
    </w:p>
    <w:p w14:paraId="0AA93D60" w14:textId="77777777" w:rsidR="00C231BF" w:rsidRPr="009615EE" w:rsidRDefault="00C231BF" w:rsidP="00C231BF">
      <w:pPr>
        <w:numPr>
          <w:ilvl w:val="0"/>
          <w:numId w:val="16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Zachowany ciąg higieniczny i transportowy na wszystkich etapach dostawy</w:t>
      </w:r>
    </w:p>
    <w:p w14:paraId="19A44CD7" w14:textId="77777777" w:rsidR="00C231BF" w:rsidRPr="009615EE" w:rsidRDefault="00C231BF" w:rsidP="00C231BF">
      <w:pPr>
        <w:spacing w:after="0"/>
        <w:rPr>
          <w:rFonts w:cs="Times New Roman"/>
          <w:sz w:val="22"/>
          <w:u w:val="single"/>
        </w:rPr>
      </w:pPr>
      <w:r w:rsidRPr="009615EE">
        <w:rPr>
          <w:rFonts w:cs="Times New Roman"/>
          <w:sz w:val="22"/>
          <w:u w:val="single"/>
        </w:rPr>
        <w:t>Pakowanie i oznakowanie</w:t>
      </w:r>
    </w:p>
    <w:p w14:paraId="4F249A17" w14:textId="77777777" w:rsidR="00C231BF" w:rsidRPr="009615EE" w:rsidRDefault="00C231BF" w:rsidP="00C231BF">
      <w:pPr>
        <w:numPr>
          <w:ilvl w:val="0"/>
          <w:numId w:val="17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Pakowane w opakowania zbiorcze dopuszczone do kontaktu z żywnością</w:t>
      </w:r>
    </w:p>
    <w:p w14:paraId="4A3830DB" w14:textId="77777777" w:rsidR="00C231BF" w:rsidRPr="009615EE" w:rsidRDefault="00C231BF" w:rsidP="00C231BF">
      <w:pPr>
        <w:numPr>
          <w:ilvl w:val="0"/>
          <w:numId w:val="17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Opakowania czyste, suche, zabezpieczające owoce przed uszkodzeniem i zanieczyszczeniem</w:t>
      </w:r>
    </w:p>
    <w:p w14:paraId="68B72CDB" w14:textId="77777777" w:rsidR="00C231BF" w:rsidRPr="009615EE" w:rsidRDefault="00C231BF" w:rsidP="00C231BF">
      <w:pPr>
        <w:numPr>
          <w:ilvl w:val="0"/>
          <w:numId w:val="17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Oznakowanie zawiera co najmniej:</w:t>
      </w:r>
    </w:p>
    <w:p w14:paraId="5640AB98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produktu (gatunek owocu)</w:t>
      </w:r>
    </w:p>
    <w:p w14:paraId="0A03BE7D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i adres producenta lub dostawcy</w:t>
      </w:r>
    </w:p>
    <w:p w14:paraId="4CAF73D6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kraj pochodzenia</w:t>
      </w:r>
    </w:p>
    <w:p w14:paraId="01FBBBF4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masę netto</w:t>
      </w:r>
    </w:p>
    <w:p w14:paraId="31661FA3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</w:p>
    <w:p w14:paraId="35D87933" w14:textId="77777777" w:rsidR="00C231BF" w:rsidRPr="009615EE" w:rsidRDefault="00C231BF" w:rsidP="00C231BF">
      <w:pPr>
        <w:numPr>
          <w:ilvl w:val="1"/>
          <w:numId w:val="170"/>
        </w:numPr>
        <w:tabs>
          <w:tab w:val="num" w:pos="1440"/>
        </w:tabs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warunki przechowywania</w:t>
      </w:r>
    </w:p>
    <w:p w14:paraId="4CAE60DC" w14:textId="77777777" w:rsidR="00C231BF" w:rsidRPr="009615EE" w:rsidRDefault="00C231BF" w:rsidP="00C231BF">
      <w:pPr>
        <w:spacing w:after="0"/>
        <w:rPr>
          <w:rFonts w:cs="Times New Roman"/>
          <w:sz w:val="22"/>
        </w:rPr>
      </w:pPr>
    </w:p>
    <w:p w14:paraId="58C6AEC3" w14:textId="77777777" w:rsidR="00C231BF" w:rsidRPr="009615EE" w:rsidRDefault="00C231BF" w:rsidP="00C231BF">
      <w:pPr>
        <w:pStyle w:val="Akapitzlist"/>
        <w:numPr>
          <w:ilvl w:val="0"/>
          <w:numId w:val="171"/>
        </w:numPr>
        <w:spacing w:before="100" w:beforeAutospacing="1" w:after="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Wykonawca zobowiązuje się do dostarczania produktów żywnościowych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592B5CAF" w14:textId="77777777" w:rsidR="00C231BF" w:rsidRPr="009615EE" w:rsidRDefault="00C231BF" w:rsidP="00C231BF">
      <w:pPr>
        <w:pStyle w:val="Akapitzlist"/>
        <w:numPr>
          <w:ilvl w:val="0"/>
          <w:numId w:val="172"/>
        </w:numPr>
        <w:spacing w:before="100" w:beforeAutospacing="1" w:after="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 xml:space="preserve">Ustawy z dnia 25 sierpnia 2006 r. o bezpieczeństwie żywności i żywienia, w brzmieniu obowiązującym (akt ten ustanawia ogólne zasady dotyczące bezpieczeństwa żywności i wymaga m.in. przestrzegania zasad higieny środków spożywczych podczas obrotu i transportu) oraz przepisami wykonawczymi i aktami UE odnoszącymi się do higieny środków spożywczych; </w:t>
      </w:r>
    </w:p>
    <w:p w14:paraId="6F8F8A5A" w14:textId="77777777" w:rsidR="00C231BF" w:rsidRPr="009615EE" w:rsidRDefault="00C231BF" w:rsidP="00C231BF">
      <w:pPr>
        <w:pStyle w:val="Akapitzlist"/>
        <w:numPr>
          <w:ilvl w:val="0"/>
          <w:numId w:val="172"/>
        </w:numPr>
        <w:spacing w:before="100" w:beforeAutospacing="1" w:after="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Rozporządzenia (WE) nr 852/2004 Parlamentu Europejskiego i Rady z dnia 29 kwietnia 2004 r. o higienie środków spożywczych (obejmującego wymagania dotyczące przewozu i postępowania z żywnością, aby zapewnić jej bezpieczeństwo);</w:t>
      </w:r>
    </w:p>
    <w:p w14:paraId="70BB844C" w14:textId="77777777" w:rsidR="00C231BF" w:rsidRPr="009615EE" w:rsidRDefault="00C231BF" w:rsidP="00C231BF">
      <w:pPr>
        <w:pStyle w:val="Akapitzlist"/>
        <w:numPr>
          <w:ilvl w:val="0"/>
          <w:numId w:val="172"/>
        </w:numPr>
        <w:spacing w:before="100" w:beforeAutospacing="1" w:after="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Aktualnymi przepisami o czasie pracy kierowców i transporcie drogowym, jeżeli mają zastosowanie do realizacji dostawy;</w:t>
      </w:r>
    </w:p>
    <w:p w14:paraId="2F6AE9ED" w14:textId="77777777" w:rsidR="00E02F38" w:rsidRPr="00C231BF" w:rsidRDefault="00E02F38" w:rsidP="00C231BF"/>
    <w:sectPr w:rsidR="00E02F38" w:rsidRPr="00C23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461C0F"/>
    <w:rsid w:val="007A7016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1244</Words>
  <Characters>7465</Characters>
  <Application>Microsoft Office Word</Application>
  <DocSecurity>0</DocSecurity>
  <Lines>62</Lines>
  <Paragraphs>17</Paragraphs>
  <ScaleCrop>false</ScaleCrop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2026-02-03T21:14:00Z</dcterms:created>
  <dcterms:modified xsi:type="dcterms:W3CDTF">2026-02-03T21:14:00Z</dcterms:modified>
</cp:coreProperties>
</file>